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37" w:rsidRDefault="00D363FE" w:rsidP="00B96846">
      <w:pPr>
        <w:jc w:val="center"/>
        <w:rPr>
          <w:b/>
        </w:rPr>
      </w:pPr>
      <w:r>
        <w:rPr>
          <w:b/>
        </w:rPr>
        <w:t>Electromagnetic Spectrum and Visible Li</w:t>
      </w:r>
      <w:r w:rsidR="00B96846">
        <w:rPr>
          <w:b/>
        </w:rPr>
        <w:t>ght Study Guide</w:t>
      </w:r>
      <w:r w:rsidR="00537935">
        <w:rPr>
          <w:b/>
        </w:rPr>
        <w:t xml:space="preserve"> - 2017</w:t>
      </w:r>
      <w:bookmarkStart w:id="0" w:name="_GoBack"/>
      <w:bookmarkEnd w:id="0"/>
    </w:p>
    <w:p w:rsidR="00113880" w:rsidRPr="00D97371" w:rsidRDefault="00113880" w:rsidP="0011388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D97371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A proficient student will be able to explain how the electromagnetic spectrum is organized and describe the types of electromagnetic waves that make up the spectrum.</w:t>
      </w:r>
    </w:p>
    <w:p w:rsidR="00113880" w:rsidRDefault="00113880" w:rsidP="00113880">
      <w:pPr>
        <w:rPr>
          <w:b/>
        </w:rPr>
      </w:pPr>
    </w:p>
    <w:p w:rsidR="001F3CCE" w:rsidRDefault="00B96846" w:rsidP="00542E3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hd w:val="clear" w:color="auto" w:fill="FFFFFF"/>
        </w:rPr>
      </w:pPr>
      <w:r w:rsidRPr="001F3CCE">
        <w:rPr>
          <w:rFonts w:cs="Arial"/>
          <w:shd w:val="clear" w:color="auto" w:fill="FFFFFF"/>
        </w:rPr>
        <w:t>Define the f</w:t>
      </w:r>
      <w:r w:rsidR="001F3CCE">
        <w:rPr>
          <w:rFonts w:cs="Arial"/>
          <w:shd w:val="clear" w:color="auto" w:fill="FFFFFF"/>
        </w:rPr>
        <w:t>ollowing : electromagnetic spectrum</w:t>
      </w:r>
    </w:p>
    <w:p w:rsidR="00D363FE" w:rsidRPr="001F3CCE" w:rsidRDefault="00D363FE" w:rsidP="00542E3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hd w:val="clear" w:color="auto" w:fill="FFFFFF"/>
        </w:rPr>
      </w:pPr>
      <w:r w:rsidRPr="001F3CCE">
        <w:rPr>
          <w:rFonts w:cs="Arial"/>
          <w:shd w:val="clear" w:color="auto" w:fill="FFFFFF"/>
        </w:rPr>
        <w:t>Describe the different types of electromagnetic waves in the electromagnetic spectrum, in order, from shortest wavelength to longest wavelength.</w:t>
      </w:r>
      <w:r w:rsidR="00537935">
        <w:rPr>
          <w:rFonts w:cs="Arial"/>
          <w:shd w:val="clear" w:color="auto" w:fill="FFFFFF"/>
        </w:rPr>
        <w:t xml:space="preserve">  Be sure to include examples of how each type of electromagnetic wave is used.</w:t>
      </w:r>
    </w:p>
    <w:p w:rsidR="005711B8" w:rsidRDefault="005711B8" w:rsidP="00D363F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How are energy and the different types of electromagnetic waves related?</w:t>
      </w:r>
    </w:p>
    <w:p w:rsidR="00D363FE" w:rsidRDefault="00B96846" w:rsidP="00D363F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hd w:val="clear" w:color="auto" w:fill="FFFFFF"/>
        </w:rPr>
      </w:pPr>
      <w:r w:rsidRPr="00B96846">
        <w:rPr>
          <w:rFonts w:cs="Arial"/>
          <w:shd w:val="clear" w:color="auto" w:fill="FFFFFF"/>
        </w:rPr>
        <w:t>What kind of waves do not require a medium to travel through?</w:t>
      </w:r>
    </w:p>
    <w:p w:rsidR="00B730A9" w:rsidRDefault="00B730A9" w:rsidP="004D32B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hd w:val="clear" w:color="auto" w:fill="FFFFFF"/>
        </w:rPr>
      </w:pPr>
      <w:r w:rsidRPr="00D363FE">
        <w:rPr>
          <w:rFonts w:cs="Arial"/>
          <w:shd w:val="clear" w:color="auto" w:fill="FFFFFF"/>
        </w:rPr>
        <w:t>What kinds of electromagnetic waves are invisible to us?  What kinds are visible to us?</w:t>
      </w:r>
    </w:p>
    <w:p w:rsidR="009B7949" w:rsidRDefault="009B7949" w:rsidP="00D363F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How does the color of an object affect the amount of energy it receives from sunlight? </w:t>
      </w:r>
    </w:p>
    <w:p w:rsidR="001F3CCE" w:rsidRDefault="001F3CCE" w:rsidP="001F3CCE">
      <w:pPr>
        <w:spacing w:after="0" w:line="240" w:lineRule="auto"/>
        <w:rPr>
          <w:rFonts w:cs="Arial"/>
          <w:shd w:val="clear" w:color="auto" w:fill="FFFFFF"/>
        </w:rPr>
      </w:pPr>
    </w:p>
    <w:p w:rsidR="001F3CCE" w:rsidRPr="00D97371" w:rsidRDefault="001F3CCE" w:rsidP="001F3CCE">
      <w:pPr>
        <w:pStyle w:val="ListParagraph"/>
        <w:ind w:left="1440"/>
        <w:rPr>
          <w:sz w:val="20"/>
          <w:szCs w:val="20"/>
        </w:rPr>
      </w:pPr>
    </w:p>
    <w:p w:rsidR="001F3CCE" w:rsidRDefault="001F3CCE" w:rsidP="001F3CC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D97371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A proficient student will be able to explain the relationship between visible light and sight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.</w:t>
      </w:r>
    </w:p>
    <w:p w:rsidR="001F3CCE" w:rsidRDefault="001F3CCE" w:rsidP="001F3CC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1F3CCE" w:rsidRDefault="001F3CCE" w:rsidP="001F3CC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B96846">
        <w:rPr>
          <w:rFonts w:cs="Arial"/>
          <w:shd w:val="clear" w:color="auto" w:fill="FFFFFF"/>
        </w:rPr>
        <w:t>Define the following light vocabulary: absor</w:t>
      </w:r>
      <w:r>
        <w:rPr>
          <w:rFonts w:cs="Arial"/>
          <w:shd w:val="clear" w:color="auto" w:fill="FFFFFF"/>
        </w:rPr>
        <w:t>ption</w:t>
      </w:r>
      <w:r w:rsidRPr="00B96846">
        <w:rPr>
          <w:rFonts w:cs="Arial"/>
          <w:shd w:val="clear" w:color="auto" w:fill="FFFFFF"/>
        </w:rPr>
        <w:t>, reflection, refrac</w:t>
      </w:r>
      <w:r>
        <w:rPr>
          <w:rFonts w:cs="Arial"/>
          <w:shd w:val="clear" w:color="auto" w:fill="FFFFFF"/>
        </w:rPr>
        <w:t>tion, visib</w:t>
      </w:r>
      <w:r w:rsidRPr="00B96846">
        <w:rPr>
          <w:rFonts w:cs="Arial"/>
          <w:shd w:val="clear" w:color="auto" w:fill="FFFFFF"/>
        </w:rPr>
        <w:t>le light</w:t>
      </w:r>
      <w:r>
        <w:rPr>
          <w:rFonts w:cs="Arial"/>
          <w:shd w:val="clear" w:color="auto" w:fill="FFFFFF"/>
        </w:rPr>
        <w:t xml:space="preserve">, </w:t>
      </w:r>
      <w:r w:rsidRPr="00B96846">
        <w:rPr>
          <w:rFonts w:cs="Arial"/>
          <w:shd w:val="clear" w:color="auto" w:fill="FFFFFF"/>
        </w:rPr>
        <w:t>scatter, transmit, opaque, translucent, transparent, prism, white light</w:t>
      </w:r>
      <w:r w:rsidRPr="00AB344C">
        <w:rPr>
          <w:rFonts w:cs="Arial"/>
          <w:shd w:val="clear" w:color="auto" w:fill="FFFFFF"/>
        </w:rPr>
        <w:t xml:space="preserve"> </w:t>
      </w:r>
    </w:p>
    <w:p w:rsidR="001F3CCE" w:rsidRPr="00D363F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B96846">
        <w:rPr>
          <w:rFonts w:cs="Arial"/>
          <w:shd w:val="clear" w:color="auto" w:fill="FFFFFF"/>
        </w:rPr>
        <w:t>Describe the order light travels in order for us to see (hint: it starts at the light source)</w:t>
      </w:r>
    </w:p>
    <w:p w:rsidR="00737D03" w:rsidRDefault="00737D03" w:rsidP="00737D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D363FE">
        <w:rPr>
          <w:rFonts w:cs="Arial"/>
          <w:shd w:val="clear" w:color="auto" w:fill="FFFFFF"/>
        </w:rPr>
        <w:t>Give examples of opaque, translucent and transparent objects.</w:t>
      </w: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Why does a red shirt look red to us</w:t>
      </w:r>
      <w:r w:rsidRPr="00B96846">
        <w:rPr>
          <w:rFonts w:cs="Arial"/>
          <w:shd w:val="clear" w:color="auto" w:fill="FFFFFF"/>
        </w:rPr>
        <w:t>?</w:t>
      </w: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What types of waves are visible light waves?</w:t>
      </w: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B96846">
        <w:rPr>
          <w:rFonts w:cs="Arial"/>
          <w:shd w:val="clear" w:color="auto" w:fill="FFFFFF"/>
        </w:rPr>
        <w:t>What does a prism do?</w:t>
      </w: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D363FE">
        <w:rPr>
          <w:rFonts w:cs="Arial"/>
          <w:shd w:val="clear" w:color="auto" w:fill="FFFFFF"/>
        </w:rPr>
        <w:t>How does the speed of light compare to the speed of sound?</w:t>
      </w:r>
    </w:p>
    <w:p w:rsidR="001F3CCE" w:rsidRPr="00D363F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How do the types of matter a medium is made of affect the speed of light?</w:t>
      </w: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D363FE">
        <w:rPr>
          <w:rFonts w:cs="Arial"/>
          <w:shd w:val="clear" w:color="auto" w:fill="FFFFFF"/>
        </w:rPr>
        <w:t>How are colors and wavelengths related?</w:t>
      </w:r>
      <w:r>
        <w:rPr>
          <w:rFonts w:cs="Arial"/>
          <w:shd w:val="clear" w:color="auto" w:fill="FFFFFF"/>
        </w:rPr>
        <w:t xml:space="preserve">  Name the colors in order, from shortest wavelength to longest wavelength.</w:t>
      </w:r>
    </w:p>
    <w:p w:rsidR="001F3CCE" w:rsidRPr="00D363F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D363FE">
        <w:rPr>
          <w:rFonts w:cs="Arial"/>
          <w:shd w:val="clear" w:color="auto" w:fill="FFFFFF"/>
        </w:rPr>
        <w:t>Why does a pencil in a glass of water appear to be bent or broken?</w:t>
      </w:r>
    </w:p>
    <w:p w:rsidR="001F3CCE" w:rsidRPr="00D363F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D363FE">
        <w:rPr>
          <w:rFonts w:cs="Arial"/>
          <w:shd w:val="clear" w:color="auto" w:fill="FFFFFF"/>
        </w:rPr>
        <w:t>What is the absence of color?</w:t>
      </w:r>
    </w:p>
    <w:p w:rsidR="001F3CCE" w:rsidRPr="00D363F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D363FE">
        <w:rPr>
          <w:rFonts w:cs="Arial"/>
          <w:shd w:val="clear" w:color="auto" w:fill="FFFFFF"/>
        </w:rPr>
        <w:t>What is the combination of all the colors?</w:t>
      </w:r>
    </w:p>
    <w:p w:rsidR="001F3CCE" w:rsidRPr="00AB344C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 w:rsidRPr="00AB344C">
        <w:rPr>
          <w:rFonts w:cs="Arial"/>
          <w:shd w:val="clear" w:color="auto" w:fill="FFFFFF"/>
        </w:rPr>
        <w:t>Give examples of opaque, translucent and transparent objects.</w:t>
      </w: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What is the acronym for the colors of visible light</w:t>
      </w: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Why do light waves get refracted?</w:t>
      </w:r>
    </w:p>
    <w:p w:rsidR="001F3CCE" w:rsidRDefault="001F3CCE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What process forms an image in</w:t>
      </w:r>
      <w:r w:rsidR="00537935">
        <w:rPr>
          <w:rFonts w:cs="Arial"/>
          <w:shd w:val="clear" w:color="auto" w:fill="FFFFFF"/>
        </w:rPr>
        <w:t xml:space="preserve"> a</w:t>
      </w:r>
      <w:r>
        <w:rPr>
          <w:rFonts w:cs="Arial"/>
          <w:shd w:val="clear" w:color="auto" w:fill="FFFFFF"/>
        </w:rPr>
        <w:t xml:space="preserve"> mirror?</w:t>
      </w:r>
    </w:p>
    <w:p w:rsidR="003D38F3" w:rsidRDefault="003D38F3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Explain how we see, being sure to mention: cornea, </w:t>
      </w:r>
      <w:r w:rsidR="00537935">
        <w:rPr>
          <w:rFonts w:cs="Arial"/>
          <w:shd w:val="clear" w:color="auto" w:fill="FFFFFF"/>
        </w:rPr>
        <w:t xml:space="preserve">iris, </w:t>
      </w:r>
      <w:r>
        <w:rPr>
          <w:rFonts w:cs="Arial"/>
          <w:shd w:val="clear" w:color="auto" w:fill="FFFFFF"/>
        </w:rPr>
        <w:t>pupil, lens, retina, optic nerve,</w:t>
      </w:r>
    </w:p>
    <w:p w:rsidR="003D38F3" w:rsidRPr="00AB344C" w:rsidRDefault="003D38F3" w:rsidP="001F3CC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What do rods and cones in our eyes do?</w:t>
      </w:r>
    </w:p>
    <w:p w:rsidR="001F3CCE" w:rsidRDefault="001F3CCE" w:rsidP="001F3CCE">
      <w:pPr>
        <w:spacing w:after="0" w:line="240" w:lineRule="auto"/>
        <w:rPr>
          <w:rFonts w:cs="Arial"/>
          <w:shd w:val="clear" w:color="auto" w:fill="FFFFFF"/>
        </w:rPr>
      </w:pPr>
    </w:p>
    <w:p w:rsidR="001F3CCE" w:rsidRPr="001F3CCE" w:rsidRDefault="001F3CCE" w:rsidP="001F3CCE">
      <w:pPr>
        <w:spacing w:after="0" w:line="240" w:lineRule="auto"/>
        <w:rPr>
          <w:rFonts w:cs="Arial"/>
          <w:shd w:val="clear" w:color="auto" w:fill="FFFFFF"/>
        </w:rPr>
      </w:pPr>
    </w:p>
    <w:p w:rsidR="00B730A9" w:rsidRPr="00B96846" w:rsidRDefault="00B730A9" w:rsidP="00B96846">
      <w:pPr>
        <w:spacing w:after="0" w:line="240" w:lineRule="auto"/>
        <w:rPr>
          <w:rFonts w:cs="Arial"/>
          <w:shd w:val="clear" w:color="auto" w:fill="FFFFFF"/>
        </w:rPr>
      </w:pPr>
    </w:p>
    <w:sectPr w:rsidR="00B730A9" w:rsidRPr="00B96846" w:rsidSect="00B9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3E24"/>
    <w:multiLevelType w:val="hybridMultilevel"/>
    <w:tmpl w:val="2786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E5D"/>
    <w:multiLevelType w:val="hybridMultilevel"/>
    <w:tmpl w:val="8C46F776"/>
    <w:lvl w:ilvl="0" w:tplc="C990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2388C"/>
    <w:multiLevelType w:val="hybridMultilevel"/>
    <w:tmpl w:val="21449D14"/>
    <w:lvl w:ilvl="0" w:tplc="1716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338B7"/>
    <w:multiLevelType w:val="hybridMultilevel"/>
    <w:tmpl w:val="6EC2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E029B"/>
    <w:multiLevelType w:val="hybridMultilevel"/>
    <w:tmpl w:val="21449D14"/>
    <w:lvl w:ilvl="0" w:tplc="1716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601FB"/>
    <w:multiLevelType w:val="hybridMultilevel"/>
    <w:tmpl w:val="89FC0526"/>
    <w:lvl w:ilvl="0" w:tplc="693EE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46"/>
    <w:rsid w:val="00113880"/>
    <w:rsid w:val="0012709D"/>
    <w:rsid w:val="001F3CCE"/>
    <w:rsid w:val="003D38F3"/>
    <w:rsid w:val="00537935"/>
    <w:rsid w:val="005711B8"/>
    <w:rsid w:val="00577721"/>
    <w:rsid w:val="006F70DC"/>
    <w:rsid w:val="00737D03"/>
    <w:rsid w:val="009B7949"/>
    <w:rsid w:val="00B730A9"/>
    <w:rsid w:val="00B96846"/>
    <w:rsid w:val="00D11F44"/>
    <w:rsid w:val="00D3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6D892-ADE2-492F-BA91-40E0858C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</cp:lastModifiedBy>
  <cp:revision>3</cp:revision>
  <cp:lastPrinted>2016-04-25T15:43:00Z</cp:lastPrinted>
  <dcterms:created xsi:type="dcterms:W3CDTF">2017-03-24T19:35:00Z</dcterms:created>
  <dcterms:modified xsi:type="dcterms:W3CDTF">2017-04-21T21:50:00Z</dcterms:modified>
</cp:coreProperties>
</file>